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52b90a3bee43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edc7180d3042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ba6d2eb2be4d53" /><Relationship Type="http://schemas.openxmlformats.org/officeDocument/2006/relationships/numbering" Target="/word/numbering.xml" Id="Rb9427ff0bc9c4cb0" /><Relationship Type="http://schemas.openxmlformats.org/officeDocument/2006/relationships/settings" Target="/word/settings.xml" Id="Rba7302c423f847c3" /><Relationship Type="http://schemas.openxmlformats.org/officeDocument/2006/relationships/image" Target="/word/media/78d39104-21d7-4aa0-a2b3-d6a761f4f95c.png" Id="R75edc7180d304207" /></Relationships>
</file>