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5927b8e42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8eda6fc55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Banhos Secos,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1a094da474cd4" /><Relationship Type="http://schemas.openxmlformats.org/officeDocument/2006/relationships/numbering" Target="/word/numbering.xml" Id="R7245df9f2a46416d" /><Relationship Type="http://schemas.openxmlformats.org/officeDocument/2006/relationships/settings" Target="/word/settings.xml" Id="R9af13c29ecdc4f4f" /><Relationship Type="http://schemas.openxmlformats.org/officeDocument/2006/relationships/image" Target="/word/media/a39d8c67-c51a-45c6-abc1-cea3f15466d2.png" Id="R84a8eda6fc554383" /></Relationships>
</file>