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ede2b8e4e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7b080cdec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Barbacena,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6c58019044f73" /><Relationship Type="http://schemas.openxmlformats.org/officeDocument/2006/relationships/numbering" Target="/word/numbering.xml" Id="R5a789557aa75467c" /><Relationship Type="http://schemas.openxmlformats.org/officeDocument/2006/relationships/settings" Target="/word/settings.xml" Id="R6e8dfec27fc946cb" /><Relationship Type="http://schemas.openxmlformats.org/officeDocument/2006/relationships/image" Target="/word/media/14e0c748-cc2b-4d74-b1a0-6bdc7ab0b2b4.png" Id="R9b77b080cdec4751" /></Relationships>
</file>