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fab0a287d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31297fbb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6a9b1396c4e21" /><Relationship Type="http://schemas.openxmlformats.org/officeDocument/2006/relationships/numbering" Target="/word/numbering.xml" Id="R5a3a7155ff6e465a" /><Relationship Type="http://schemas.openxmlformats.org/officeDocument/2006/relationships/settings" Target="/word/settings.xml" Id="R43872013885c4086" /><Relationship Type="http://schemas.openxmlformats.org/officeDocument/2006/relationships/image" Target="/word/media/718a8e12-e617-427d-baf2-0a004b14e0fd.png" Id="Ra67031297fbb44e1" /></Relationships>
</file>