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228517d35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55c7d14ee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ba87771b945b5" /><Relationship Type="http://schemas.openxmlformats.org/officeDocument/2006/relationships/numbering" Target="/word/numbering.xml" Id="R80f7eecf4c5e48f0" /><Relationship Type="http://schemas.openxmlformats.org/officeDocument/2006/relationships/settings" Target="/word/settings.xml" Id="R8e980cfbaed74074" /><Relationship Type="http://schemas.openxmlformats.org/officeDocument/2006/relationships/image" Target="/word/media/d53c7d85-dc03-44af-8401-1de93fc770e4.png" Id="R60b55c7d14ee4641" /></Relationships>
</file>