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16cdc9f9c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0abc1a9f5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9ca8915664bda" /><Relationship Type="http://schemas.openxmlformats.org/officeDocument/2006/relationships/numbering" Target="/word/numbering.xml" Id="R9054505e4b89428d" /><Relationship Type="http://schemas.openxmlformats.org/officeDocument/2006/relationships/settings" Target="/word/settings.xml" Id="Rad851b67322a492a" /><Relationship Type="http://schemas.openxmlformats.org/officeDocument/2006/relationships/image" Target="/word/media/432f2e2d-1477-444e-846b-f0a8c8f1fc73.png" Id="R4f80abc1a9f544a8" /></Relationships>
</file>