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2e1f0e5c1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b239bba16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Barca do Lago,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cae7235a046c6" /><Relationship Type="http://schemas.openxmlformats.org/officeDocument/2006/relationships/numbering" Target="/word/numbering.xml" Id="Rf5911e5388b04472" /><Relationship Type="http://schemas.openxmlformats.org/officeDocument/2006/relationships/settings" Target="/word/settings.xml" Id="R1d8a5bf896224224" /><Relationship Type="http://schemas.openxmlformats.org/officeDocument/2006/relationships/image" Target="/word/media/80a02be3-f924-4943-9d72-acb5044a87da.png" Id="R230b239bba1640b2" /></Relationships>
</file>