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7f423a7abf47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f42fdeb6d64f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Barrancao,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08924b90954be6" /><Relationship Type="http://schemas.openxmlformats.org/officeDocument/2006/relationships/numbering" Target="/word/numbering.xml" Id="Ree467f8310e94d5a" /><Relationship Type="http://schemas.openxmlformats.org/officeDocument/2006/relationships/settings" Target="/word/settings.xml" Id="Rd58a6a87ec964309" /><Relationship Type="http://schemas.openxmlformats.org/officeDocument/2006/relationships/image" Target="/word/media/ba4b0e57-2e47-4420-8681-d56ad14e5f76.png" Id="R8ff42fdeb6d64f75" /></Relationships>
</file>