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ec0a908a9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e731efa93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Barranco do Banho,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b64760ade4bfa" /><Relationship Type="http://schemas.openxmlformats.org/officeDocument/2006/relationships/numbering" Target="/word/numbering.xml" Id="R09456d0416404e15" /><Relationship Type="http://schemas.openxmlformats.org/officeDocument/2006/relationships/settings" Target="/word/settings.xml" Id="R29e477a6e75945cc" /><Relationship Type="http://schemas.openxmlformats.org/officeDocument/2006/relationships/image" Target="/word/media/4fca3702-909b-4cae-9222-ced5ca4e19eb.png" Id="R55ee731efa93455e" /></Relationships>
</file>