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d833cfd61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3bda7efea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77af6a77546a1" /><Relationship Type="http://schemas.openxmlformats.org/officeDocument/2006/relationships/numbering" Target="/word/numbering.xml" Id="Rd8c8a9786ac34f2f" /><Relationship Type="http://schemas.openxmlformats.org/officeDocument/2006/relationships/settings" Target="/word/settings.xml" Id="Rc8b82a2007b44a3a" /><Relationship Type="http://schemas.openxmlformats.org/officeDocument/2006/relationships/image" Target="/word/media/7e54701c-46d8-4a3f-947c-9bca2fc4a493.png" Id="R7bd3bda7efea40a8" /></Relationships>
</file>