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276537848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b58993f4d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cc871537c43ac" /><Relationship Type="http://schemas.openxmlformats.org/officeDocument/2006/relationships/numbering" Target="/word/numbering.xml" Id="R5418cfd6209645a4" /><Relationship Type="http://schemas.openxmlformats.org/officeDocument/2006/relationships/settings" Target="/word/settings.xml" Id="R5dac897b6ebe483c" /><Relationship Type="http://schemas.openxmlformats.org/officeDocument/2006/relationships/image" Target="/word/media/4d8d9994-d8a3-436e-89f9-cfe12dcd71e8.png" Id="R82fb58993f4d47d5" /></Relationships>
</file>