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a949d8ccd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e6b318e0644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Barregao,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bcf388f6f42df" /><Relationship Type="http://schemas.openxmlformats.org/officeDocument/2006/relationships/numbering" Target="/word/numbering.xml" Id="Rc269dcd0b081479c" /><Relationship Type="http://schemas.openxmlformats.org/officeDocument/2006/relationships/settings" Target="/word/settings.xml" Id="Re6fab7cc009549dd" /><Relationship Type="http://schemas.openxmlformats.org/officeDocument/2006/relationships/image" Target="/word/media/02e50037-b2a9-41b9-bc5b-11db80bc3efe.png" Id="R6efe6b318e0644d1" /></Relationships>
</file>