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aa51b46ff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722628458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92f5d9f134c24" /><Relationship Type="http://schemas.openxmlformats.org/officeDocument/2006/relationships/numbering" Target="/word/numbering.xml" Id="R017b8eabf0f5451d" /><Relationship Type="http://schemas.openxmlformats.org/officeDocument/2006/relationships/settings" Target="/word/settings.xml" Id="R1eff0c8fea344ea1" /><Relationship Type="http://schemas.openxmlformats.org/officeDocument/2006/relationships/image" Target="/word/media/a5b12d47-040c-43af-9f14-dfe832aa5572.png" Id="Ra5d72262845846ce" /></Relationships>
</file>