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ed9f647ad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4e8c5c5ee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a8dfd8523410f" /><Relationship Type="http://schemas.openxmlformats.org/officeDocument/2006/relationships/numbering" Target="/word/numbering.xml" Id="Rff3d8dccb0934016" /><Relationship Type="http://schemas.openxmlformats.org/officeDocument/2006/relationships/settings" Target="/word/settings.xml" Id="R0b89fcdf915a42da" /><Relationship Type="http://schemas.openxmlformats.org/officeDocument/2006/relationships/image" Target="/word/media/5b518208-d3d1-499d-bb02-0f70b0f3241e.png" Id="R1c94e8c5c5ee4f8b" /></Relationships>
</file>