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25f0c31d2342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60d62686f48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b2307cd9a4bf1" /><Relationship Type="http://schemas.openxmlformats.org/officeDocument/2006/relationships/numbering" Target="/word/numbering.xml" Id="R446a9f11059e438f" /><Relationship Type="http://schemas.openxmlformats.org/officeDocument/2006/relationships/settings" Target="/word/settings.xml" Id="Redf90ab96114416b" /><Relationship Type="http://schemas.openxmlformats.org/officeDocument/2006/relationships/image" Target="/word/media/5f7f39c0-302c-42d3-bf75-5a9eea0be5d8.png" Id="Re7e60d62686f488f" /></Relationships>
</file>