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4da1adf67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b1fada586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Batanada,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5820c365047e2" /><Relationship Type="http://schemas.openxmlformats.org/officeDocument/2006/relationships/numbering" Target="/word/numbering.xml" Id="Ra49b0d9266494b7e" /><Relationship Type="http://schemas.openxmlformats.org/officeDocument/2006/relationships/settings" Target="/word/settings.xml" Id="R5662c8e5e4be4267" /><Relationship Type="http://schemas.openxmlformats.org/officeDocument/2006/relationships/image" Target="/word/media/4df83eb2-0d10-4960-b082-8e2cc262abf3.png" Id="R7a8b1fada58647b9" /></Relationships>
</file>