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7f0d87829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1ba393d92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5a277ff3c4dd4" /><Relationship Type="http://schemas.openxmlformats.org/officeDocument/2006/relationships/numbering" Target="/word/numbering.xml" Id="R7112c5647674487e" /><Relationship Type="http://schemas.openxmlformats.org/officeDocument/2006/relationships/settings" Target="/word/settings.xml" Id="R0d0ef491c0fc4b26" /><Relationship Type="http://schemas.openxmlformats.org/officeDocument/2006/relationships/image" Target="/word/media/ba01b87b-0007-412d-9555-cefc22c2703b.png" Id="R7fc1ba393d9245a6" /></Relationships>
</file>