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8eca389c8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019bd92a5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ca8004fef4e17" /><Relationship Type="http://schemas.openxmlformats.org/officeDocument/2006/relationships/numbering" Target="/word/numbering.xml" Id="Radfbf235a26f4d46" /><Relationship Type="http://schemas.openxmlformats.org/officeDocument/2006/relationships/settings" Target="/word/settings.xml" Id="R47b919d7eb2d4526" /><Relationship Type="http://schemas.openxmlformats.org/officeDocument/2006/relationships/image" Target="/word/media/bf6ff2d1-4ccd-4142-9e0b-36d4985d16f0.png" Id="R11f019bd92a54a2b" /></Relationships>
</file>