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affada2ac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51f954393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Benespera,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f1e3a15654959" /><Relationship Type="http://schemas.openxmlformats.org/officeDocument/2006/relationships/numbering" Target="/word/numbering.xml" Id="R722fceb3a40f45e0" /><Relationship Type="http://schemas.openxmlformats.org/officeDocument/2006/relationships/settings" Target="/word/settings.xml" Id="Rf8c80f0af83e469b" /><Relationship Type="http://schemas.openxmlformats.org/officeDocument/2006/relationships/image" Target="/word/media/cd72ea66-9578-4ee7-9e8f-df3df5e16b21.png" Id="Rfd451f9543934a93" /></Relationships>
</file>