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7904dcd7c94c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50adb8c3964b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ad46f9925e4f57" /><Relationship Type="http://schemas.openxmlformats.org/officeDocument/2006/relationships/numbering" Target="/word/numbering.xml" Id="Rd426e08e65b34bb5" /><Relationship Type="http://schemas.openxmlformats.org/officeDocument/2006/relationships/settings" Target="/word/settings.xml" Id="Rca7d9c244e8c4e92" /><Relationship Type="http://schemas.openxmlformats.org/officeDocument/2006/relationships/image" Target="/word/media/e86e6ded-8e47-4578-a47c-0bc82e98b1c2.png" Id="R8550adb8c3964be3" /></Relationships>
</file>