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e2df4bbca74f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7bb84d866047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Bertelhe,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4ae785779746bb" /><Relationship Type="http://schemas.openxmlformats.org/officeDocument/2006/relationships/numbering" Target="/word/numbering.xml" Id="Re563f4b872cf4a1b" /><Relationship Type="http://schemas.openxmlformats.org/officeDocument/2006/relationships/settings" Target="/word/settings.xml" Id="R76b304f5f7ae4001" /><Relationship Type="http://schemas.openxmlformats.org/officeDocument/2006/relationships/image" Target="/word/media/87ab74c0-c580-4d78-b9ef-e400c0bf958d.png" Id="Re67bb84d866047a2" /></Relationships>
</file>