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142e2424c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8c7f5cb8d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c5c1c542e40dc" /><Relationship Type="http://schemas.openxmlformats.org/officeDocument/2006/relationships/numbering" Target="/word/numbering.xml" Id="Rcf2ad90b3e4f42dc" /><Relationship Type="http://schemas.openxmlformats.org/officeDocument/2006/relationships/settings" Target="/word/settings.xml" Id="R7300910be1fb4fba" /><Relationship Type="http://schemas.openxmlformats.org/officeDocument/2006/relationships/image" Target="/word/media/dac66c6f-23d1-4c46-8813-82769de913a3.png" Id="Rd198c7f5cb8d4abf" /></Relationships>
</file>