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a29ffad8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044f59136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Bezelga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90be6ed89401e" /><Relationship Type="http://schemas.openxmlformats.org/officeDocument/2006/relationships/numbering" Target="/word/numbering.xml" Id="Ra9744ffd88a9483a" /><Relationship Type="http://schemas.openxmlformats.org/officeDocument/2006/relationships/settings" Target="/word/settings.xml" Id="Rb5d3e71bdea545ae" /><Relationship Type="http://schemas.openxmlformats.org/officeDocument/2006/relationships/image" Target="/word/media/cdaf94d7-02eb-45da-9a30-56861273ba07.png" Id="R0d4044f591364355" /></Relationships>
</file>