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bf7c486fc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c9ad12db4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c351e97fa45d2" /><Relationship Type="http://schemas.openxmlformats.org/officeDocument/2006/relationships/numbering" Target="/word/numbering.xml" Id="R1030fa8b8ee24511" /><Relationship Type="http://schemas.openxmlformats.org/officeDocument/2006/relationships/settings" Target="/word/settings.xml" Id="R415bd663d9d44a24" /><Relationship Type="http://schemas.openxmlformats.org/officeDocument/2006/relationships/image" Target="/word/media/e407ba67-445e-4b82-9fd6-7fbc9b661fff.png" Id="Rd0ac9ad12db44c14" /></Relationships>
</file>