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b381a107b4f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d25f8b018141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Bodiosa,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2517594914534" /><Relationship Type="http://schemas.openxmlformats.org/officeDocument/2006/relationships/numbering" Target="/word/numbering.xml" Id="R2b566596b5454909" /><Relationship Type="http://schemas.openxmlformats.org/officeDocument/2006/relationships/settings" Target="/word/settings.xml" Id="Reabecb0757fb4688" /><Relationship Type="http://schemas.openxmlformats.org/officeDocument/2006/relationships/image" Target="/word/media/adc39957-b625-4eaa-8bcb-14dc1b202ead.png" Id="R74d25f8b0181412d" /></Relationships>
</file>