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98f8c1a83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8681ff9bf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dba5cbf204681" /><Relationship Type="http://schemas.openxmlformats.org/officeDocument/2006/relationships/numbering" Target="/word/numbering.xml" Id="Rb3392006531c431a" /><Relationship Type="http://schemas.openxmlformats.org/officeDocument/2006/relationships/settings" Target="/word/settings.xml" Id="R7e62dc3fbc094c51" /><Relationship Type="http://schemas.openxmlformats.org/officeDocument/2006/relationships/image" Target="/word/media/5063f223-47da-4cc3-87e8-22fab5d85be1.png" Id="R1278681ff9bf458d" /></Relationships>
</file>