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d3d3e1cf5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9a4e50bf6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Boliqueime,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8fe2b268f4e1b" /><Relationship Type="http://schemas.openxmlformats.org/officeDocument/2006/relationships/numbering" Target="/word/numbering.xml" Id="Rf44ea30ba56542f2" /><Relationship Type="http://schemas.openxmlformats.org/officeDocument/2006/relationships/settings" Target="/word/settings.xml" Id="R7198df5e60b245db" /><Relationship Type="http://schemas.openxmlformats.org/officeDocument/2006/relationships/image" Target="/word/media/78bb0ba2-f426-4366-aabf-87a7e41898b6.png" Id="Rab19a4e50bf646bb" /></Relationships>
</file>