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1e8662563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a9d1b02aa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60b4a114c4c82" /><Relationship Type="http://schemas.openxmlformats.org/officeDocument/2006/relationships/numbering" Target="/word/numbering.xml" Id="Ra7107cec036948de" /><Relationship Type="http://schemas.openxmlformats.org/officeDocument/2006/relationships/settings" Target="/word/settings.xml" Id="Rcd135843c3de46b1" /><Relationship Type="http://schemas.openxmlformats.org/officeDocument/2006/relationships/image" Target="/word/media/29a90017-1aae-409b-b62f-307ee7434ca6.png" Id="R0baa9d1b02aa4a8a" /></Relationships>
</file>