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c4485b54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ae704bed2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Boquilobo,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8fc4db8fd4bee" /><Relationship Type="http://schemas.openxmlformats.org/officeDocument/2006/relationships/numbering" Target="/word/numbering.xml" Id="R26ee15bbedce46d1" /><Relationship Type="http://schemas.openxmlformats.org/officeDocument/2006/relationships/settings" Target="/word/settings.xml" Id="Rb9ecfc38c1064e09" /><Relationship Type="http://schemas.openxmlformats.org/officeDocument/2006/relationships/image" Target="/word/media/6ef55d26-5848-4368-9ebe-ca295f67abd1.png" Id="R203ae704bed24c25" /></Relationships>
</file>