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f341d9895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6b5f4e43a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629aafa274e9f" /><Relationship Type="http://schemas.openxmlformats.org/officeDocument/2006/relationships/numbering" Target="/word/numbering.xml" Id="R0d152e7a11e0476a" /><Relationship Type="http://schemas.openxmlformats.org/officeDocument/2006/relationships/settings" Target="/word/settings.xml" Id="R627e6cfd74544e8b" /><Relationship Type="http://schemas.openxmlformats.org/officeDocument/2006/relationships/image" Target="/word/media/9c1b6632-3831-4dba-beb7-c6fc04b7494b.png" Id="Re126b5f4e43a4e5b" /></Relationships>
</file>