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1b6de901d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d955e11ff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75709d4f94a87" /><Relationship Type="http://schemas.openxmlformats.org/officeDocument/2006/relationships/numbering" Target="/word/numbering.xml" Id="R8e5bef73023140db" /><Relationship Type="http://schemas.openxmlformats.org/officeDocument/2006/relationships/settings" Target="/word/settings.xml" Id="R24380329e3c34b28" /><Relationship Type="http://schemas.openxmlformats.org/officeDocument/2006/relationships/image" Target="/word/media/968a3429-a183-4e48-a97c-1cdd26bdae63.png" Id="R58ed955e11ff4d95" /></Relationships>
</file>