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614f0f47b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b1314bf7b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Bordinheira,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a5963d1a24fdd" /><Relationship Type="http://schemas.openxmlformats.org/officeDocument/2006/relationships/numbering" Target="/word/numbering.xml" Id="Re723d1bc33c64a97" /><Relationship Type="http://schemas.openxmlformats.org/officeDocument/2006/relationships/settings" Target="/word/settings.xml" Id="Rf1ba1418b4d84fda" /><Relationship Type="http://schemas.openxmlformats.org/officeDocument/2006/relationships/image" Target="/word/media/813b17bc-6817-45b5-a36d-38f0faf0d4f7.png" Id="R80eb1314bf7b417d" /></Relationships>
</file>