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1fabca8b114d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fc14686a0543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Borreco,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683756b31146ae" /><Relationship Type="http://schemas.openxmlformats.org/officeDocument/2006/relationships/numbering" Target="/word/numbering.xml" Id="R4cd167b53d5b444e" /><Relationship Type="http://schemas.openxmlformats.org/officeDocument/2006/relationships/settings" Target="/word/settings.xml" Id="Rf2767b3d11bc489e" /><Relationship Type="http://schemas.openxmlformats.org/officeDocument/2006/relationships/image" Target="/word/media/ee2859c3-147d-4040-a212-01876e547e00.png" Id="Rc5fc14686a05432f" /></Relationships>
</file>