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ca2e76515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f2bac763a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Boscras,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aad8788a74b6f" /><Relationship Type="http://schemas.openxmlformats.org/officeDocument/2006/relationships/numbering" Target="/word/numbering.xml" Id="R8846a2c2dd5542eb" /><Relationship Type="http://schemas.openxmlformats.org/officeDocument/2006/relationships/settings" Target="/word/settings.xml" Id="R30cffff41e5f43d6" /><Relationship Type="http://schemas.openxmlformats.org/officeDocument/2006/relationships/image" Target="/word/media/d5fb4ca0-1153-4b9f-b746-17b2748ae909.png" Id="R3baf2bac763a4514" /></Relationships>
</file>