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a86f91d71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c2581a931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Bostarenga,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d05033121492b" /><Relationship Type="http://schemas.openxmlformats.org/officeDocument/2006/relationships/numbering" Target="/word/numbering.xml" Id="R0c81465a2d364ab9" /><Relationship Type="http://schemas.openxmlformats.org/officeDocument/2006/relationships/settings" Target="/word/settings.xml" Id="R5612e020389c4c62" /><Relationship Type="http://schemas.openxmlformats.org/officeDocument/2006/relationships/image" Target="/word/media/794a5f4f-c554-4478-a404-abb83eae56c7.png" Id="R731c2581a93144e4" /></Relationships>
</file>