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637f912b2944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ea402b08b648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Bostelo,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928e2ee4e5432f" /><Relationship Type="http://schemas.openxmlformats.org/officeDocument/2006/relationships/numbering" Target="/word/numbering.xml" Id="R52fcdc686a914925" /><Relationship Type="http://schemas.openxmlformats.org/officeDocument/2006/relationships/settings" Target="/word/settings.xml" Id="R09ac87507eec4802" /><Relationship Type="http://schemas.openxmlformats.org/officeDocument/2006/relationships/image" Target="/word/media/6835faa1-a97e-49d7-b8a4-c5f544f2de21.png" Id="Rc8ea402b08b64855" /></Relationships>
</file>