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caec3318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2bc0a511d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13a4415ef448b" /><Relationship Type="http://schemas.openxmlformats.org/officeDocument/2006/relationships/numbering" Target="/word/numbering.xml" Id="R6af6dca41c95438a" /><Relationship Type="http://schemas.openxmlformats.org/officeDocument/2006/relationships/settings" Target="/word/settings.xml" Id="Rd0ada1f862674f82" /><Relationship Type="http://schemas.openxmlformats.org/officeDocument/2006/relationships/image" Target="/word/media/cc94e372-44c5-4c2a-a544-f8ee9c565e57.png" Id="R0032bc0a511d47fc" /></Relationships>
</file>