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f7c01cedd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0b0c71fa7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fdb21fc2b4c9b" /><Relationship Type="http://schemas.openxmlformats.org/officeDocument/2006/relationships/numbering" Target="/word/numbering.xml" Id="Rd905c69c804e4368" /><Relationship Type="http://schemas.openxmlformats.org/officeDocument/2006/relationships/settings" Target="/word/settings.xml" Id="Red8b9f245eeb43d6" /><Relationship Type="http://schemas.openxmlformats.org/officeDocument/2006/relationships/image" Target="/word/media/627f8723-f457-408d-bca0-11e55c83e555.png" Id="R71f0b0c71fa74ebf" /></Relationships>
</file>