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ae5120dc71d49e8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e32eca107bca401b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Boucinhas,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2a98b2728b4497d" /><Relationship Type="http://schemas.openxmlformats.org/officeDocument/2006/relationships/numbering" Target="/word/numbering.xml" Id="Rd1da5221240a40a8" /><Relationship Type="http://schemas.openxmlformats.org/officeDocument/2006/relationships/settings" Target="/word/settings.xml" Id="Ra634b6380b5740fa" /><Relationship Type="http://schemas.openxmlformats.org/officeDocument/2006/relationships/image" Target="/word/media/cc35ba6f-c3fe-4efa-9de4-52bc9355320a.png" Id="Re32eca107bca401b" /></Relationships>
</file>