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f84001e8ec48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d22013432c44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Bragadela,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e1b16c955a470f" /><Relationship Type="http://schemas.openxmlformats.org/officeDocument/2006/relationships/numbering" Target="/word/numbering.xml" Id="R8d653fee33844a9f" /><Relationship Type="http://schemas.openxmlformats.org/officeDocument/2006/relationships/settings" Target="/word/settings.xml" Id="R89b9dd07e2ff4d3b" /><Relationship Type="http://schemas.openxmlformats.org/officeDocument/2006/relationships/image" Target="/word/media/e30baebb-2be5-4eac-b78e-08e9f2eed5b1.png" Id="Rddd22013432c4465" /></Relationships>
</file>