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a581dc179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37b947504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f798f5a7e44aa" /><Relationship Type="http://schemas.openxmlformats.org/officeDocument/2006/relationships/numbering" Target="/word/numbering.xml" Id="R5c0363ae915d4594" /><Relationship Type="http://schemas.openxmlformats.org/officeDocument/2006/relationships/settings" Target="/word/settings.xml" Id="R8190144eba0c476b" /><Relationship Type="http://schemas.openxmlformats.org/officeDocument/2006/relationships/image" Target="/word/media/65ae6ce7-5126-4977-a968-2efc66ab177b.png" Id="Re2e37b9475044b88" /></Relationships>
</file>