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d6148f039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eea0cc008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d45396a124de7" /><Relationship Type="http://schemas.openxmlformats.org/officeDocument/2006/relationships/numbering" Target="/word/numbering.xml" Id="R4a8797b8786a49ac" /><Relationship Type="http://schemas.openxmlformats.org/officeDocument/2006/relationships/settings" Target="/word/settings.xml" Id="R54802b4971604c53" /><Relationship Type="http://schemas.openxmlformats.org/officeDocument/2006/relationships/image" Target="/word/media/4dc224f0-5da1-42a7-aaa3-1106be0017f9.png" Id="R028eea0cc00845b1" /></Relationships>
</file>