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31f27faad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3d4221082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6546777014f15" /><Relationship Type="http://schemas.openxmlformats.org/officeDocument/2006/relationships/numbering" Target="/word/numbering.xml" Id="Rec3db2f242f54ea9" /><Relationship Type="http://schemas.openxmlformats.org/officeDocument/2006/relationships/settings" Target="/word/settings.xml" Id="R2e946e72e4aa4d8b" /><Relationship Type="http://schemas.openxmlformats.org/officeDocument/2006/relationships/image" Target="/word/media/1507f133-0cd6-4da4-a62b-6a9c897c30dd.png" Id="Ra5a3d422108247e9" /></Relationships>
</file>