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f6203dfe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44d21f90c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8d9d425704c7a" /><Relationship Type="http://schemas.openxmlformats.org/officeDocument/2006/relationships/numbering" Target="/word/numbering.xml" Id="R7a1ca0db4493434e" /><Relationship Type="http://schemas.openxmlformats.org/officeDocument/2006/relationships/settings" Target="/word/settings.xml" Id="Rde4f41a9047a466c" /><Relationship Type="http://schemas.openxmlformats.org/officeDocument/2006/relationships/image" Target="/word/media/319f2e77-672e-4541-8ce2-beef513b1299.png" Id="R41644d21f90c43c1" /></Relationships>
</file>