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d32182c32945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38fb0c777d4d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Broeiras,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a7d77cbb0b4e33" /><Relationship Type="http://schemas.openxmlformats.org/officeDocument/2006/relationships/numbering" Target="/word/numbering.xml" Id="Rd9e997b7b7604ca9" /><Relationship Type="http://schemas.openxmlformats.org/officeDocument/2006/relationships/settings" Target="/word/settings.xml" Id="R6031784fa78942be" /><Relationship Type="http://schemas.openxmlformats.org/officeDocument/2006/relationships/image" Target="/word/media/45782eec-7015-42cd-a598-b5c65ab7c985.png" Id="R3938fb0c777d4dd3" /></Relationships>
</file>