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2f86cc36f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607a05f3c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f10cf93ba4918" /><Relationship Type="http://schemas.openxmlformats.org/officeDocument/2006/relationships/numbering" Target="/word/numbering.xml" Id="R4b60f97654e74f17" /><Relationship Type="http://schemas.openxmlformats.org/officeDocument/2006/relationships/settings" Target="/word/settings.xml" Id="R328048e704d94c52" /><Relationship Type="http://schemas.openxmlformats.org/officeDocument/2006/relationships/image" Target="/word/media/d0aa572b-25f7-47df-9dea-ad20e252136e.png" Id="Ra50607a05f3c4cf2" /></Relationships>
</file>