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ef507a54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3408615dd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03e2975d04976" /><Relationship Type="http://schemas.openxmlformats.org/officeDocument/2006/relationships/numbering" Target="/word/numbering.xml" Id="R18c8e9b336954595" /><Relationship Type="http://schemas.openxmlformats.org/officeDocument/2006/relationships/settings" Target="/word/settings.xml" Id="R88156c066402453e" /><Relationship Type="http://schemas.openxmlformats.org/officeDocument/2006/relationships/image" Target="/word/media/2e78c26e-0f35-464f-9d18-660e1ab167f6.png" Id="Redc3408615dd43b4" /></Relationships>
</file>