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bba78fcbe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33a57ac9a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Brunhedo,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d1a1e9a1546fc" /><Relationship Type="http://schemas.openxmlformats.org/officeDocument/2006/relationships/numbering" Target="/word/numbering.xml" Id="R88e10540143648f7" /><Relationship Type="http://schemas.openxmlformats.org/officeDocument/2006/relationships/settings" Target="/word/settings.xml" Id="R909f3d5fd6d54888" /><Relationship Type="http://schemas.openxmlformats.org/officeDocument/2006/relationships/image" Target="/word/media/5173ac35-a9ea-4be9-a8f1-ab35493c7676.png" Id="Rd6633a57ac9a4782" /></Relationships>
</file>