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589d178e9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bb3998fb9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7eeb292be4c00" /><Relationship Type="http://schemas.openxmlformats.org/officeDocument/2006/relationships/numbering" Target="/word/numbering.xml" Id="Rdca980bbe483488b" /><Relationship Type="http://schemas.openxmlformats.org/officeDocument/2006/relationships/settings" Target="/word/settings.xml" Id="Rd72f193df1e54ceb" /><Relationship Type="http://schemas.openxmlformats.org/officeDocument/2006/relationships/image" Target="/word/media/f74c9f18-00ee-427d-bf3d-29c5bd3a4243.png" Id="R156bb3998fb94ce3" /></Relationships>
</file>