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926a59125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2596aedb9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d3358b26a4c5b" /><Relationship Type="http://schemas.openxmlformats.org/officeDocument/2006/relationships/numbering" Target="/word/numbering.xml" Id="Ra435f8391a7c420d" /><Relationship Type="http://schemas.openxmlformats.org/officeDocument/2006/relationships/settings" Target="/word/settings.xml" Id="R9692d71b44774574" /><Relationship Type="http://schemas.openxmlformats.org/officeDocument/2006/relationships/image" Target="/word/media/d8ae1aa0-8547-4844-8c9b-346ac4e3e378.png" Id="Rcec2596aedb944ac" /></Relationships>
</file>